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42EBC" w14:textId="77777777" w:rsidR="0073265B" w:rsidRPr="0073265B" w:rsidRDefault="0073265B" w:rsidP="0073265B">
      <w:pPr>
        <w:spacing w:after="0" w:line="240" w:lineRule="auto"/>
        <w:rPr>
          <w:rFonts w:ascii="Arial" w:eastAsia="Arial" w:hAnsi="Arial" w:cs="Arial"/>
          <w:color w:val="005ABB"/>
          <w:sz w:val="28"/>
          <w:szCs w:val="28"/>
        </w:rPr>
      </w:pPr>
      <w:r w:rsidRPr="0073265B">
        <w:rPr>
          <w:rFonts w:ascii="Arial" w:eastAsia="Arial" w:hAnsi="Arial" w:cs="Arial"/>
          <w:color w:val="005ABB"/>
          <w:sz w:val="28"/>
          <w:szCs w:val="28"/>
        </w:rPr>
        <w:t>Name:</w:t>
      </w:r>
    </w:p>
    <w:p w14:paraId="7471A5E1" w14:textId="77777777" w:rsidR="0073265B" w:rsidRPr="0073265B" w:rsidRDefault="0073265B" w:rsidP="0073265B">
      <w:pPr>
        <w:spacing w:after="0" w:line="240" w:lineRule="auto"/>
        <w:rPr>
          <w:rFonts w:ascii="Arial" w:eastAsia="Arial" w:hAnsi="Arial" w:cs="Arial"/>
          <w:color w:val="005ABB"/>
          <w:sz w:val="28"/>
          <w:szCs w:val="28"/>
        </w:rPr>
      </w:pPr>
      <w:r w:rsidRPr="0073265B">
        <w:rPr>
          <w:rFonts w:ascii="Arial" w:eastAsia="Arial" w:hAnsi="Arial" w:cs="Arial"/>
          <w:color w:val="005ABB"/>
          <w:sz w:val="28"/>
          <w:szCs w:val="28"/>
        </w:rPr>
        <w:t>Line manager:</w:t>
      </w:r>
    </w:p>
    <w:p w14:paraId="46F5A2CC" w14:textId="77777777" w:rsidR="0073265B" w:rsidRPr="0073265B" w:rsidRDefault="0073265B" w:rsidP="0073265B">
      <w:pPr>
        <w:spacing w:after="0" w:line="240" w:lineRule="auto"/>
        <w:rPr>
          <w:rFonts w:ascii="Arial" w:eastAsia="Arial" w:hAnsi="Arial" w:cs="Arial"/>
          <w:color w:val="005ABB"/>
          <w:sz w:val="28"/>
          <w:szCs w:val="28"/>
        </w:rPr>
      </w:pPr>
      <w:r w:rsidRPr="0073265B">
        <w:rPr>
          <w:rFonts w:ascii="Arial" w:eastAsia="Arial" w:hAnsi="Arial" w:cs="Arial"/>
          <w:color w:val="005ABB"/>
          <w:sz w:val="28"/>
          <w:szCs w:val="28"/>
        </w:rPr>
        <w:t>Date:</w:t>
      </w:r>
    </w:p>
    <w:tbl>
      <w:tblPr>
        <w:tblStyle w:val="PlainTable1"/>
        <w:tblpPr w:leftFromText="180" w:rightFromText="180" w:vertAnchor="page" w:horzAnchor="margin" w:tblpY="3241"/>
        <w:tblW w:w="0" w:type="auto"/>
        <w:tblLook w:val="04A0" w:firstRow="1" w:lastRow="0" w:firstColumn="1" w:lastColumn="0" w:noHBand="0" w:noVBand="1"/>
        <w:tblCaption w:val="Record your learnign activities and how you share your learning"/>
        <w:tblDescription w:val="In column 1, record your development objectives and what yu need to learn and do better. In column 2, record what you will do to achieve this. Column 2, record by when you will do it. Column 4, record what yu have learned. Column 5, record how you will share yurr learning, columnd 6, record the CPD points."/>
      </w:tblPr>
      <w:tblGrid>
        <w:gridCol w:w="2383"/>
        <w:gridCol w:w="3083"/>
        <w:gridCol w:w="790"/>
        <w:gridCol w:w="5505"/>
        <w:gridCol w:w="2694"/>
        <w:gridCol w:w="878"/>
      </w:tblGrid>
      <w:tr w:rsidR="00621C08" w14:paraId="1BCFCF77" w14:textId="77777777" w:rsidTr="00621C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3" w:type="dxa"/>
          </w:tcPr>
          <w:p w14:paraId="6725D26B" w14:textId="77777777" w:rsidR="00621C08" w:rsidRPr="00604EF1" w:rsidRDefault="00621C08" w:rsidP="00621C08">
            <w:pPr>
              <w:rPr>
                <w:rFonts w:ascii="Arial" w:eastAsia="Arial" w:hAnsi="Arial" w:cs="Arial"/>
                <w:b w:val="0"/>
                <w:color w:val="005AAC"/>
                <w:sz w:val="24"/>
                <w:szCs w:val="24"/>
              </w:rPr>
            </w:pPr>
            <w:r w:rsidRPr="00604EF1">
              <w:rPr>
                <w:rFonts w:ascii="Arial" w:eastAsia="Arial" w:hAnsi="Arial" w:cs="Arial"/>
                <w:b w:val="0"/>
                <w:color w:val="005AAC"/>
                <w:sz w:val="24"/>
                <w:szCs w:val="24"/>
              </w:rPr>
              <w:t xml:space="preserve">Development </w:t>
            </w:r>
          </w:p>
          <w:p w14:paraId="3106504D" w14:textId="77777777" w:rsidR="00621C08" w:rsidRPr="00604EF1" w:rsidRDefault="00621C08" w:rsidP="00621C08">
            <w:pPr>
              <w:rPr>
                <w:rFonts w:ascii="Arial" w:eastAsia="Arial" w:hAnsi="Arial" w:cs="Arial"/>
                <w:b w:val="0"/>
                <w:color w:val="005ABB"/>
                <w:sz w:val="48"/>
                <w:szCs w:val="48"/>
              </w:rPr>
            </w:pPr>
            <w:r w:rsidRPr="00604EF1">
              <w:rPr>
                <w:rFonts w:ascii="Arial" w:eastAsia="Arial" w:hAnsi="Arial" w:cs="Arial"/>
                <w:b w:val="0"/>
                <w:color w:val="005AAC"/>
                <w:sz w:val="24"/>
                <w:szCs w:val="24"/>
              </w:rPr>
              <w:t>Objective/what I need to learn/do better</w:t>
            </w:r>
          </w:p>
        </w:tc>
        <w:tc>
          <w:tcPr>
            <w:tcW w:w="3083" w:type="dxa"/>
          </w:tcPr>
          <w:p w14:paraId="5A43765C"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What I will do to achieve this</w:t>
            </w:r>
          </w:p>
        </w:tc>
        <w:tc>
          <w:tcPr>
            <w:tcW w:w="790" w:type="dxa"/>
          </w:tcPr>
          <w:p w14:paraId="69207FD6"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By when</w:t>
            </w:r>
          </w:p>
        </w:tc>
        <w:tc>
          <w:tcPr>
            <w:tcW w:w="5505" w:type="dxa"/>
          </w:tcPr>
          <w:p w14:paraId="1ED51B79"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What I have successfully learnt and improved</w:t>
            </w:r>
          </w:p>
        </w:tc>
        <w:tc>
          <w:tcPr>
            <w:tcW w:w="2694" w:type="dxa"/>
          </w:tcPr>
          <w:p w14:paraId="708BA58E"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How I will share this learning to help others</w:t>
            </w:r>
          </w:p>
        </w:tc>
        <w:tc>
          <w:tcPr>
            <w:tcW w:w="878" w:type="dxa"/>
          </w:tcPr>
          <w:p w14:paraId="385B260F" w14:textId="77777777" w:rsidR="00621C08" w:rsidRPr="00604EF1" w:rsidRDefault="00621C08" w:rsidP="00621C08">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AC"/>
                <w:sz w:val="24"/>
                <w:szCs w:val="24"/>
              </w:rPr>
            </w:pPr>
            <w:r w:rsidRPr="00604EF1">
              <w:rPr>
                <w:rFonts w:ascii="Arial" w:eastAsia="Arial" w:hAnsi="Arial" w:cs="Arial"/>
                <w:b w:val="0"/>
                <w:color w:val="005AAC"/>
                <w:sz w:val="24"/>
                <w:szCs w:val="24"/>
              </w:rPr>
              <w:t>C</w:t>
            </w:r>
            <w:r>
              <w:rPr>
                <w:rFonts w:ascii="Arial" w:eastAsia="Arial" w:hAnsi="Arial" w:cs="Arial"/>
                <w:b w:val="0"/>
                <w:color w:val="005AAC"/>
                <w:sz w:val="24"/>
                <w:szCs w:val="24"/>
              </w:rPr>
              <w:t>PD points</w:t>
            </w:r>
          </w:p>
        </w:tc>
      </w:tr>
      <w:tr w:rsidR="00621C08" w14:paraId="0BE52EEF" w14:textId="77777777" w:rsidTr="00621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0E56BCAF" w14:textId="358BFF13" w:rsidR="00621C08" w:rsidRPr="00F3547A" w:rsidRDefault="00621C08" w:rsidP="00621C08">
            <w:pPr>
              <w:rPr>
                <w:rFonts w:ascii="Arial" w:eastAsia="Arial" w:hAnsi="Arial" w:cs="Arial"/>
                <w:color w:val="404040" w:themeColor="text1" w:themeTint="BF"/>
                <w:sz w:val="48"/>
                <w:szCs w:val="48"/>
              </w:rPr>
            </w:pPr>
          </w:p>
        </w:tc>
        <w:tc>
          <w:tcPr>
            <w:tcW w:w="3083" w:type="dxa"/>
          </w:tcPr>
          <w:p w14:paraId="30913EBF" w14:textId="23B8F928"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p>
        </w:tc>
        <w:tc>
          <w:tcPr>
            <w:tcW w:w="790" w:type="dxa"/>
          </w:tcPr>
          <w:p w14:paraId="4F20EF91" w14:textId="78E27BEC"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p>
        </w:tc>
        <w:tc>
          <w:tcPr>
            <w:tcW w:w="5505" w:type="dxa"/>
          </w:tcPr>
          <w:p w14:paraId="3D9360C6" w14:textId="07523C5D"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p>
        </w:tc>
        <w:tc>
          <w:tcPr>
            <w:tcW w:w="2694" w:type="dxa"/>
          </w:tcPr>
          <w:p w14:paraId="59F45043" w14:textId="69E4BDCC"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p>
        </w:tc>
        <w:tc>
          <w:tcPr>
            <w:tcW w:w="878" w:type="dxa"/>
          </w:tcPr>
          <w:p w14:paraId="0CB80D5C" w14:textId="56C54B40"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24"/>
                <w:szCs w:val="24"/>
              </w:rPr>
            </w:pPr>
          </w:p>
        </w:tc>
      </w:tr>
      <w:tr w:rsidR="00621C08" w14:paraId="13ADC16D" w14:textId="77777777" w:rsidTr="00621C08">
        <w:tc>
          <w:tcPr>
            <w:cnfStyle w:val="001000000000" w:firstRow="0" w:lastRow="0" w:firstColumn="1" w:lastColumn="0" w:oddVBand="0" w:evenVBand="0" w:oddHBand="0" w:evenHBand="0" w:firstRowFirstColumn="0" w:firstRowLastColumn="0" w:lastRowFirstColumn="0" w:lastRowLastColumn="0"/>
            <w:tcW w:w="2383" w:type="dxa"/>
          </w:tcPr>
          <w:p w14:paraId="72463640" w14:textId="571865D0" w:rsidR="00621C08" w:rsidRPr="00F3547A" w:rsidRDefault="00621C08" w:rsidP="00621C08">
            <w:pPr>
              <w:rPr>
                <w:rFonts w:ascii="Arial" w:eastAsia="Arial" w:hAnsi="Arial" w:cs="Arial"/>
                <w:color w:val="404040" w:themeColor="text1" w:themeTint="BF"/>
                <w:sz w:val="48"/>
                <w:szCs w:val="48"/>
              </w:rPr>
            </w:pPr>
          </w:p>
        </w:tc>
        <w:tc>
          <w:tcPr>
            <w:tcW w:w="3083" w:type="dxa"/>
          </w:tcPr>
          <w:p w14:paraId="0A9C34A2" w14:textId="6D790742"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p>
        </w:tc>
        <w:tc>
          <w:tcPr>
            <w:tcW w:w="790" w:type="dxa"/>
          </w:tcPr>
          <w:p w14:paraId="259BD63D" w14:textId="020AA56D"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p>
        </w:tc>
        <w:tc>
          <w:tcPr>
            <w:tcW w:w="5505" w:type="dxa"/>
          </w:tcPr>
          <w:p w14:paraId="66769C27" w14:textId="0C49B0A7"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24"/>
                <w:szCs w:val="24"/>
              </w:rPr>
            </w:pPr>
          </w:p>
        </w:tc>
        <w:tc>
          <w:tcPr>
            <w:tcW w:w="2694" w:type="dxa"/>
          </w:tcPr>
          <w:p w14:paraId="6F5174A2" w14:textId="1F22920D"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p>
        </w:tc>
        <w:tc>
          <w:tcPr>
            <w:tcW w:w="878" w:type="dxa"/>
          </w:tcPr>
          <w:p w14:paraId="22F45D58" w14:textId="0A3B4714"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p>
        </w:tc>
      </w:tr>
      <w:tr w:rsidR="00621C08" w14:paraId="447F43A6" w14:textId="77777777" w:rsidTr="00621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0BE23EE1" w14:textId="745DAF5A" w:rsidR="00621C08" w:rsidRPr="00F3547A" w:rsidRDefault="00621C08" w:rsidP="00621C08">
            <w:pPr>
              <w:rPr>
                <w:rFonts w:ascii="Arial" w:eastAsia="Arial" w:hAnsi="Arial" w:cs="Arial"/>
                <w:color w:val="404040" w:themeColor="text1" w:themeTint="BF"/>
                <w:sz w:val="48"/>
                <w:szCs w:val="48"/>
              </w:rPr>
            </w:pPr>
          </w:p>
        </w:tc>
        <w:tc>
          <w:tcPr>
            <w:tcW w:w="3083" w:type="dxa"/>
          </w:tcPr>
          <w:p w14:paraId="0192EDC5" w14:textId="4F791D16"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p>
        </w:tc>
        <w:tc>
          <w:tcPr>
            <w:tcW w:w="790" w:type="dxa"/>
          </w:tcPr>
          <w:p w14:paraId="7CB86299" w14:textId="1809EA95"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p>
        </w:tc>
        <w:tc>
          <w:tcPr>
            <w:tcW w:w="5505" w:type="dxa"/>
          </w:tcPr>
          <w:p w14:paraId="438F3695" w14:textId="7BE19479"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p>
        </w:tc>
        <w:tc>
          <w:tcPr>
            <w:tcW w:w="2694" w:type="dxa"/>
          </w:tcPr>
          <w:p w14:paraId="682DC047" w14:textId="467E71D3"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p>
        </w:tc>
        <w:tc>
          <w:tcPr>
            <w:tcW w:w="878" w:type="dxa"/>
          </w:tcPr>
          <w:p w14:paraId="3E364EF1" w14:textId="5E06D0A0" w:rsidR="00621C08" w:rsidRPr="00F3547A" w:rsidRDefault="00621C08" w:rsidP="00621C0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404040" w:themeColor="text1" w:themeTint="BF"/>
                <w:sz w:val="48"/>
                <w:szCs w:val="48"/>
              </w:rPr>
            </w:pPr>
          </w:p>
        </w:tc>
      </w:tr>
      <w:tr w:rsidR="00621C08" w14:paraId="4793FC7F" w14:textId="77777777" w:rsidTr="00621C08">
        <w:tc>
          <w:tcPr>
            <w:cnfStyle w:val="001000000000" w:firstRow="0" w:lastRow="0" w:firstColumn="1" w:lastColumn="0" w:oddVBand="0" w:evenVBand="0" w:oddHBand="0" w:evenHBand="0" w:firstRowFirstColumn="0" w:firstRowLastColumn="0" w:lastRowFirstColumn="0" w:lastRowLastColumn="0"/>
            <w:tcW w:w="2383" w:type="dxa"/>
          </w:tcPr>
          <w:p w14:paraId="615317D0" w14:textId="1BE4235F" w:rsidR="00621C08" w:rsidRPr="00F3547A" w:rsidRDefault="00621C08" w:rsidP="00621C08">
            <w:pPr>
              <w:rPr>
                <w:rFonts w:ascii="Arial" w:eastAsia="Arial" w:hAnsi="Arial" w:cs="Arial"/>
                <w:color w:val="404040" w:themeColor="text1" w:themeTint="BF"/>
                <w:sz w:val="24"/>
                <w:szCs w:val="24"/>
              </w:rPr>
            </w:pPr>
          </w:p>
        </w:tc>
        <w:tc>
          <w:tcPr>
            <w:tcW w:w="3083" w:type="dxa"/>
          </w:tcPr>
          <w:p w14:paraId="4BC55E9A" w14:textId="4C5960D2"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p>
        </w:tc>
        <w:tc>
          <w:tcPr>
            <w:tcW w:w="790" w:type="dxa"/>
          </w:tcPr>
          <w:p w14:paraId="6DCB2431" w14:textId="2BF40B11"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p>
        </w:tc>
        <w:tc>
          <w:tcPr>
            <w:tcW w:w="5505" w:type="dxa"/>
          </w:tcPr>
          <w:p w14:paraId="25385B5F" w14:textId="79401F0C"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p>
        </w:tc>
        <w:tc>
          <w:tcPr>
            <w:tcW w:w="2694" w:type="dxa"/>
          </w:tcPr>
          <w:p w14:paraId="7E1610D1" w14:textId="7B4DF86B"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p>
        </w:tc>
        <w:tc>
          <w:tcPr>
            <w:tcW w:w="878" w:type="dxa"/>
          </w:tcPr>
          <w:p w14:paraId="2F9022CE" w14:textId="491D1225" w:rsidR="00621C08" w:rsidRPr="00F3547A" w:rsidRDefault="00621C08" w:rsidP="00621C0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04040" w:themeColor="text1" w:themeTint="BF"/>
                <w:sz w:val="48"/>
                <w:szCs w:val="48"/>
              </w:rPr>
            </w:pPr>
          </w:p>
        </w:tc>
      </w:tr>
    </w:tbl>
    <w:p w14:paraId="1147650A" w14:textId="77777777" w:rsidR="00200949" w:rsidRDefault="00200949" w:rsidP="00621C08">
      <w:pPr>
        <w:spacing w:after="0" w:line="240" w:lineRule="auto"/>
        <w:rPr>
          <w:rFonts w:ascii="Arial" w:eastAsia="Arial" w:hAnsi="Arial" w:cs="Arial"/>
          <w:b/>
          <w:color w:val="3D85C6"/>
          <w:sz w:val="24"/>
          <w:szCs w:val="24"/>
        </w:rPr>
      </w:pPr>
      <w:bookmarkStart w:id="0" w:name="_GoBack"/>
      <w:bookmarkEnd w:id="0"/>
    </w:p>
    <w:sectPr w:rsidR="00200949">
      <w:headerReference w:type="first" r:id="rId8"/>
      <w:pgSz w:w="16817" w:h="11901" w:orient="landscape"/>
      <w:pgMar w:top="737" w:right="737" w:bottom="737" w:left="737" w:header="68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0343E" w14:textId="77777777" w:rsidR="00BC2F40" w:rsidRDefault="00BC2F40">
      <w:pPr>
        <w:spacing w:after="0" w:line="240" w:lineRule="auto"/>
      </w:pPr>
      <w:r>
        <w:separator/>
      </w:r>
    </w:p>
  </w:endnote>
  <w:endnote w:type="continuationSeparator" w:id="0">
    <w:p w14:paraId="35648F8B" w14:textId="77777777" w:rsidR="00BC2F40" w:rsidRDefault="00BC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3D2B" w14:textId="77777777" w:rsidR="00BC2F40" w:rsidRDefault="00BC2F40">
      <w:pPr>
        <w:spacing w:after="0" w:line="240" w:lineRule="auto"/>
      </w:pPr>
      <w:r>
        <w:separator/>
      </w:r>
    </w:p>
  </w:footnote>
  <w:footnote w:type="continuationSeparator" w:id="0">
    <w:p w14:paraId="2C0617CC" w14:textId="77777777" w:rsidR="00BC2F40" w:rsidRDefault="00BC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CB49" w14:textId="77969818" w:rsidR="00200949" w:rsidRDefault="004143A7" w:rsidP="00621C08">
    <w:pPr>
      <w:spacing w:after="0" w:line="240" w:lineRule="auto"/>
      <w:textDirection w:val="btLr"/>
      <w:rPr>
        <w:color w:val="000000"/>
      </w:rPr>
    </w:pPr>
    <w:r>
      <w:rPr>
        <w:noProof/>
      </w:rPr>
      <w:drawing>
        <wp:inline distT="0" distB="0" distL="0" distR="0" wp14:anchorId="76153ADA" wp14:editId="277FBA41">
          <wp:extent cx="1144800" cy="738000"/>
          <wp:effectExtent l="0" t="0" r="0" b="5080"/>
          <wp:docPr id="13" name="image1.png" title="Government communication service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144800" cy="738000"/>
                  </a:xfrm>
                  <a:prstGeom prst="rect">
                    <a:avLst/>
                  </a:prstGeom>
                  <a:ln/>
                </pic:spPr>
              </pic:pic>
            </a:graphicData>
          </a:graphic>
        </wp:inline>
      </w:drawing>
    </w:r>
    <w:r w:rsidR="00621C08" w:rsidRPr="00621C08">
      <w:rPr>
        <w:rFonts w:ascii="Arial" w:eastAsia="Arial" w:hAnsi="Arial" w:cs="Arial"/>
        <w:color w:val="005ABB"/>
        <w:sz w:val="70"/>
        <w:szCs w:val="70"/>
      </w:rPr>
      <w:t xml:space="preserve"> </w:t>
    </w:r>
    <w:r w:rsidR="00621C08" w:rsidRPr="0073265B">
      <w:rPr>
        <w:rFonts w:ascii="Arial" w:eastAsia="Arial" w:hAnsi="Arial" w:cs="Arial"/>
        <w:color w:val="005ABB"/>
        <w:sz w:val="70"/>
        <w:szCs w:val="70"/>
      </w:rPr>
      <w:t>Personal Development Plan</w:t>
    </w:r>
    <w:r w:rsidR="00621C08">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49"/>
    <w:rsid w:val="000A4922"/>
    <w:rsid w:val="000E2E62"/>
    <w:rsid w:val="00200949"/>
    <w:rsid w:val="00212994"/>
    <w:rsid w:val="002C6439"/>
    <w:rsid w:val="003911EA"/>
    <w:rsid w:val="004143A7"/>
    <w:rsid w:val="0048388C"/>
    <w:rsid w:val="00483919"/>
    <w:rsid w:val="004A60C0"/>
    <w:rsid w:val="00501E03"/>
    <w:rsid w:val="005A6931"/>
    <w:rsid w:val="00604EF1"/>
    <w:rsid w:val="00621C08"/>
    <w:rsid w:val="00636C3A"/>
    <w:rsid w:val="0073265B"/>
    <w:rsid w:val="00741F09"/>
    <w:rsid w:val="00803857"/>
    <w:rsid w:val="00A13CC6"/>
    <w:rsid w:val="00A41BC8"/>
    <w:rsid w:val="00A52859"/>
    <w:rsid w:val="00B663B7"/>
    <w:rsid w:val="00BC2F40"/>
    <w:rsid w:val="00C612AC"/>
    <w:rsid w:val="00D04586"/>
    <w:rsid w:val="00DA0B89"/>
    <w:rsid w:val="00EE04DB"/>
    <w:rsid w:val="00F3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311BD"/>
  <w15:docId w15:val="{D5DECA43-2962-4105-9ACD-3F380FE6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EB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E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4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64F7"/>
  </w:style>
  <w:style w:type="paragraph" w:styleId="Footer">
    <w:name w:val="footer"/>
    <w:basedOn w:val="Normal"/>
    <w:link w:val="FooterChar"/>
    <w:uiPriority w:val="99"/>
    <w:unhideWhenUsed/>
    <w:rsid w:val="007964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64F7"/>
  </w:style>
  <w:style w:type="paragraph" w:styleId="BalloonText">
    <w:name w:val="Balloon Text"/>
    <w:basedOn w:val="Normal"/>
    <w:link w:val="BalloonTextChar"/>
    <w:uiPriority w:val="99"/>
    <w:semiHidden/>
    <w:unhideWhenUsed/>
    <w:rsid w:val="007964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4F7"/>
    <w:rPr>
      <w:rFonts w:ascii="Lucida Grande" w:hAnsi="Lucida Grande" w:cs="Lucida Grande"/>
      <w:sz w:val="18"/>
      <w:szCs w:val="18"/>
    </w:rPr>
  </w:style>
  <w:style w:type="character" w:styleId="PlaceholderText">
    <w:name w:val="Placeholder Text"/>
    <w:basedOn w:val="DefaultParagraphFont"/>
    <w:uiPriority w:val="99"/>
    <w:semiHidden/>
    <w:rsid w:val="00BE60F2"/>
    <w:rPr>
      <w:color w:val="808080"/>
    </w:rPr>
  </w:style>
  <w:style w:type="character" w:customStyle="1" w:styleId="Style1">
    <w:name w:val="Style1"/>
    <w:basedOn w:val="DefaultParagraphFont"/>
    <w:uiPriority w:val="1"/>
    <w:rsid w:val="00BE60F2"/>
    <w:rPr>
      <w:rFonts w:ascii="Arial" w:hAnsi="Arial"/>
      <w:color w:val="000000" w:themeColor="text1"/>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table" w:customStyle="1" w:styleId="a5">
    <w:basedOn w:val="TableNormal"/>
    <w:pPr>
      <w:spacing w:after="0" w:line="240" w:lineRule="auto"/>
    </w:pPr>
    <w:tblPr>
      <w:tblStyleRowBandSize w:val="1"/>
      <w:tblStyleColBandSize w:val="1"/>
      <w:tblCellMar>
        <w:top w:w="57" w:type="dxa"/>
        <w:bottom w:w="57" w:type="dxa"/>
      </w:tblCellMar>
    </w:tblPr>
  </w:style>
  <w:style w:type="table" w:customStyle="1" w:styleId="a6">
    <w:basedOn w:val="TableNormal"/>
    <w:pPr>
      <w:spacing w:after="0" w:line="240" w:lineRule="auto"/>
    </w:pPr>
    <w:tblPr>
      <w:tblStyleRowBandSize w:val="1"/>
      <w:tblStyleColBandSize w:val="1"/>
      <w:tblCellMar>
        <w:top w:w="57" w:type="dxa"/>
        <w:bottom w:w="57" w:type="dxa"/>
      </w:tblCellMar>
    </w:tblPr>
  </w:style>
  <w:style w:type="table" w:customStyle="1" w:styleId="a7">
    <w:basedOn w:val="TableNormal"/>
    <w:pPr>
      <w:spacing w:after="0" w:line="240" w:lineRule="auto"/>
    </w:pPr>
    <w:tblPr>
      <w:tblStyleRowBandSize w:val="1"/>
      <w:tblStyleColBandSize w:val="1"/>
      <w:tblCellMar>
        <w:top w:w="57" w:type="dxa"/>
        <w:bottom w:w="57" w:type="dxa"/>
      </w:tblCellMar>
    </w:tblPr>
  </w:style>
  <w:style w:type="table" w:styleId="PlainTable1">
    <w:name w:val="Plain Table 1"/>
    <w:basedOn w:val="TableNormal"/>
    <w:uiPriority w:val="41"/>
    <w:rsid w:val="00604E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bAzyKReWxgGPXB5icob2IBbiTA==">AMUW2mVY3jWCapsqUMk99PxkeoZxzYIUXXVzZVfIjMVvNa2B8NxzWflS5+T5pIVF3bngdSrJmbg4KCNIpkhfEembYMVNZB93bFz9LgA3vJDGJ0Hs2HkWwev8tt5BlfWgu5O7zqDgSHVZ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43888B-DAC3-4023-BFF0-D386B89E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Domostoi</dc:creator>
  <cp:lastModifiedBy>Jelena Domostoi</cp:lastModifiedBy>
  <cp:revision>2</cp:revision>
  <dcterms:created xsi:type="dcterms:W3CDTF">2022-12-06T10:04:00Z</dcterms:created>
  <dcterms:modified xsi:type="dcterms:W3CDTF">2022-12-06T10:04:00Z</dcterms:modified>
</cp:coreProperties>
</file>